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85AD" w14:textId="710687B8" w:rsidR="00052D98" w:rsidRDefault="00052D98" w:rsidP="00D73971">
      <w:pPr>
        <w:tabs>
          <w:tab w:val="num" w:pos="720"/>
        </w:tabs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D73971">
        <w:rPr>
          <w:rFonts w:ascii="Times New Roman" w:hAnsi="Times New Roman" w:cs="Times New Roman"/>
          <w:sz w:val="24"/>
          <w:szCs w:val="24"/>
        </w:rPr>
        <w:t>УТОПЛЕНИЕ</w:t>
      </w:r>
    </w:p>
    <w:p w14:paraId="3E38BE07" w14:textId="77777777" w:rsidR="00133F0E" w:rsidRDefault="00133F0E" w:rsidP="00133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</w:p>
    <w:p w14:paraId="4A7CB8A5" w14:textId="77777777" w:rsidR="002B1F99" w:rsidRPr="002B1F99" w:rsidRDefault="002B1F99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Среди причин смерти от непреднамеренных травм «утопление» является третьей в мире по значимости – на него приходится 7% всех случаев смерти, связанных с травмами.</w:t>
      </w:r>
    </w:p>
    <w:p w14:paraId="0B62E835" w14:textId="77777777" w:rsidR="00133F0E" w:rsidRPr="002B1F99" w:rsidRDefault="00133F0E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Утопление – это патологическое состояние или гибель человека, развивающиеся по причине невозможности дышать в связи с погружением в жидкость, так как органы дыхания закрыты водой. Не всегда это состояние заканчивается смертью. </w:t>
      </w:r>
    </w:p>
    <w:p w14:paraId="439E69F6" w14:textId="77777777" w:rsidR="002B1F99" w:rsidRPr="002B1F99" w:rsidRDefault="00133F0E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Процесс этот сложный, но от момента попадания в воду до смертельного исхода проходит совсем немного времени. </w:t>
      </w:r>
    </w:p>
    <w:p w14:paraId="0DF55FBD" w14:textId="0D48F9A8" w:rsidR="002B1F99" w:rsidRPr="002B1F99" w:rsidRDefault="002B1F99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Для того чтобы наступила смерть, совсем не обязательно попадание человека на большую глубину. Утопление может произойти только при погружении головы в жидкость.  Так бывает при несчастных случаях, когда человек в алкогольном опьянении или в бессознательном состоянии падает лицом в лужу или стоящую рядом емкость с жидкостью.</w:t>
      </w:r>
    </w:p>
    <w:p w14:paraId="5815F1F1" w14:textId="18A48010" w:rsidR="002B1F99" w:rsidRPr="002B1F99" w:rsidRDefault="00A82C90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Е</w:t>
      </w:r>
      <w:r w:rsidR="00133F0E"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сли вовремя не оказать неотложную помощь при утоплении, человек погибнет. </w:t>
      </w:r>
    </w:p>
    <w:p w14:paraId="112FFC01" w14:textId="74F6C084" w:rsidR="00BD1392" w:rsidRPr="002B1F99" w:rsidRDefault="002B1F99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В</w:t>
      </w:r>
      <w:r w:rsidR="00BD1392"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овремя оказанная медицинская помощь при утоплении помогает сохранить жизнь человека</w:t>
      </w: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, н</w:t>
      </w:r>
      <w:r w:rsidR="00BD1392"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еобходимо лишь знать, что делать. Первая помощь при утоплении – это ряд несложных действий, которые должны знать даже дети. </w:t>
      </w:r>
    </w:p>
    <w:p w14:paraId="7DD41573" w14:textId="77777777" w:rsidR="00E1777D" w:rsidRPr="002B1F99" w:rsidRDefault="000C27A8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Наибольшему риску утопления подвергаются дети, мужчины и люди, имеющие широкий доступ к воде.</w:t>
      </w:r>
      <w:r w:rsidR="00E1777D" w:rsidRPr="00E1777D">
        <w:t xml:space="preserve"> </w:t>
      </w:r>
    </w:p>
    <w:p w14:paraId="797B0CA7" w14:textId="77777777" w:rsidR="00E1777D" w:rsidRPr="002B1F99" w:rsidRDefault="00E1777D" w:rsidP="001D053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Особенно часто утопление в воде встречается весной-летом, с началом купального сезона.</w:t>
      </w:r>
      <w:r w:rsidRPr="00E1777D">
        <w:t xml:space="preserve"> </w:t>
      </w:r>
    </w:p>
    <w:p w14:paraId="5F62CF40" w14:textId="77777777" w:rsidR="00133F0E" w:rsidRPr="00133F0E" w:rsidRDefault="00133F0E" w:rsidP="00133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</w:p>
    <w:p w14:paraId="5F15CD6A" w14:textId="0B8CA52A" w:rsidR="00E52015" w:rsidRPr="00E1777D" w:rsidRDefault="00E52015" w:rsidP="00E520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</w:pPr>
      <w:r w:rsidRPr="00E1777D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  <w:t>Факторы, которые наиболее часто вызывают утопление (факторы риска)</w:t>
      </w:r>
    </w:p>
    <w:p w14:paraId="62764574" w14:textId="77777777" w:rsidR="00E52015" w:rsidRPr="00E52015" w:rsidRDefault="00E52015" w:rsidP="00E52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</w:pP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  <w:t>Возраст</w:t>
      </w:r>
    </w:p>
    <w:p w14:paraId="061B5E29" w14:textId="2BD9F7CD" w:rsidR="00E52015" w:rsidRPr="00E52015" w:rsidRDefault="00E52015" w:rsidP="00E52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В «Глобальном докладе об утоплении» (2014 г.) приводятся данные, что основным фактором риска утопления является </w:t>
      </w:r>
      <w:r w:rsid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«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детский возраст</w:t>
      </w:r>
      <w:r w:rsid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»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</w:t>
      </w:r>
      <w:r w:rsid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- 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из-</w:t>
      </w:r>
      <w:proofErr w:type="gramStart"/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за  отсутствия</w:t>
      </w:r>
      <w:proofErr w:type="gramEnd"/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присмотра за детьми.</w:t>
      </w:r>
      <w:r w:rsidR="002B1F99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Во всем мире самые высокие показатели утопления приходятся на детей в возрасте 1-4 лет, за которыми следуют дети в возрасте 5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noBreakHyphen/>
        <w:t>9 лет.</w:t>
      </w:r>
    </w:p>
    <w:p w14:paraId="2DAEF359" w14:textId="77777777" w:rsidR="00E52015" w:rsidRPr="00E52015" w:rsidRDefault="00E52015" w:rsidP="00E52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</w:pP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  <w:t>Пол</w:t>
      </w:r>
    </w:p>
    <w:p w14:paraId="2BBA67AA" w14:textId="7FFC179C" w:rsidR="00E52015" w:rsidRPr="00E52015" w:rsidRDefault="00E52015" w:rsidP="00E52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Наи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больший риск утопления у мужчин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– общий показатель смертности от утопления среди мужчин вдвое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выше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, чем среди женщин. Это, вероятно, может быть связано с повышенным уровнем контакта с водоемами и более рискованными формами поведения, такими как плавание в одиночку, употребление алкогольных напи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тков перед плаванием </w:t>
      </w:r>
      <w:r w:rsidRPr="00E52015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или катанием на лодке.</w:t>
      </w:r>
    </w:p>
    <w:p w14:paraId="5CE86F06" w14:textId="77777777" w:rsidR="00E52015" w:rsidRPr="00691870" w:rsidRDefault="00E52015" w:rsidP="0069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</w:pPr>
      <w:r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u w:val="single"/>
          <w:lang w:eastAsia="ru-RU"/>
          <w14:ligatures w14:val="none"/>
        </w:rPr>
        <w:t>Другие факторы риска</w:t>
      </w:r>
    </w:p>
    <w:p w14:paraId="59292DF1" w14:textId="77777777" w:rsidR="009A3EB4" w:rsidRDefault="00691870" w:rsidP="003855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Среди </w:t>
      </w: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«</w:t>
      </w:r>
      <w:r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других </w:t>
      </w:r>
      <w:r w:rsidR="00E52015"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фактор</w:t>
      </w:r>
      <w:r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ов</w:t>
      </w: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»</w:t>
      </w:r>
      <w:r w:rsidR="00E52015"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, связанные с повышенным риском утопления, </w:t>
      </w:r>
      <w:r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следует отметить </w:t>
      </w:r>
      <w:r w:rsidR="00E52015" w:rsidRPr="0069187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такие как:</w:t>
      </w:r>
    </w:p>
    <w:p w14:paraId="14677D1E" w14:textId="01E12E56" w:rsidR="00E52015" w:rsidRPr="009A3EB4" w:rsidRDefault="00E52015" w:rsidP="001D05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9A3EB4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употребление алкоголя вблизи водоема или на воде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, купание в нетрезвом виде;</w:t>
      </w:r>
    </w:p>
    <w:p w14:paraId="6F0794F3" w14:textId="52E3D6D0" w:rsidR="003855B4" w:rsidRPr="009A3EB4" w:rsidRDefault="00A82C90" w:rsidP="001D05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незнакомая местность;</w:t>
      </w:r>
      <w:r w:rsidR="003855B4" w:rsidRPr="009A3EB4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F375A2" w14:textId="3AC4AC9C" w:rsidR="003855B4" w:rsidRPr="009A3EB4" w:rsidRDefault="003855B4" w:rsidP="001D05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 w:rsidRPr="009A3EB4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пренебрежение простыми правилами поведения на воде: заплывание за буйки, купание в водоемах с неизвестными показателями глубины и рельефа дна, купание в неблагоприятн</w:t>
      </w:r>
      <w:r w:rsidR="00A82C90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ых климатических условиях;</w:t>
      </w:r>
    </w:p>
    <w:p w14:paraId="5C1ABFFE" w14:textId="278D3D36" w:rsidR="009A3EB4" w:rsidRPr="009A3EB4" w:rsidRDefault="00A82C90" w:rsidP="001D05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н</w:t>
      </w:r>
      <w:r w:rsidR="009A3EB4" w:rsidRPr="009A3EB4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еумение плавать</w:t>
      </w:r>
      <w:r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  <w:t>;</w:t>
      </w:r>
    </w:p>
    <w:p w14:paraId="4FA7528E" w14:textId="3F694677" w:rsidR="009A3EB4" w:rsidRPr="009A3EB4" w:rsidRDefault="00A82C90" w:rsidP="001D053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  <w:t>к</w:t>
      </w:r>
      <w:r w:rsidR="009A3EB4" w:rsidRPr="009A3EB4"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  <w:t>упание в холодной воде (т.к. купание в холодной воде или случайное попадание в ледяную воду, например, во время зимней рыбалки может вызвать смерть от судорог в конечностях, в результате чего че</w:t>
      </w:r>
      <w:r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  <w:t>ловеку трудно выплыть на берег);</w:t>
      </w:r>
    </w:p>
    <w:p w14:paraId="4AA55FFD" w14:textId="1DEFDD41" w:rsidR="009A3EB4" w:rsidRPr="009A3EB4" w:rsidRDefault="00A82C90" w:rsidP="001D053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  <w:t>п</w:t>
      </w:r>
      <w:r w:rsidR="009A3EB4" w:rsidRPr="009A3EB4">
        <w:rPr>
          <w:rFonts w:ascii="Times New Roman" w:eastAsia="Times New Roman" w:hAnsi="Times New Roman" w:cs="Times New Roman"/>
          <w:color w:val="222426"/>
          <w:kern w:val="0"/>
          <w:sz w:val="24"/>
          <w:szCs w:val="24"/>
          <w:lang w:eastAsia="ru-RU"/>
          <w14:ligatures w14:val="none"/>
        </w:rPr>
        <w:t>роблемы со здоровьем (к утоплению в воде могут приводить сердечные приступы, застигшие человека во время купания, эпилептический приступ и т.д.</w:t>
      </w:r>
    </w:p>
    <w:p w14:paraId="2CFD274C" w14:textId="52F4AA88" w:rsidR="00E52015" w:rsidRPr="009A3EB4" w:rsidRDefault="00E52015" w:rsidP="009A3E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</w:p>
    <w:p w14:paraId="55CC524F" w14:textId="77777777" w:rsidR="00D73971" w:rsidRPr="00691870" w:rsidRDefault="00D73971" w:rsidP="006918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lang w:eastAsia="ru-RU"/>
          <w14:ligatures w14:val="none"/>
        </w:rPr>
      </w:pPr>
    </w:p>
    <w:p w14:paraId="3D3FBFC3" w14:textId="1607B945" w:rsidR="002B298A" w:rsidRPr="003855B4" w:rsidRDefault="002B1F99" w:rsidP="00FE3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lastRenderedPageBreak/>
        <w:t>Чтобы не допустит</w:t>
      </w:r>
      <w:r w:rsidR="00A82C9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ь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 xml:space="preserve"> трагедии - соблюдайте п</w:t>
      </w:r>
      <w:r w:rsidR="002B298A"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 xml:space="preserve">равила безопасности </w:t>
      </w:r>
      <w:r w:rsidR="00E972AE"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на воде</w:t>
      </w:r>
      <w:r w:rsidR="002B298A"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!</w:t>
      </w:r>
    </w:p>
    <w:p w14:paraId="32C1E83A" w14:textId="62EEA5A0" w:rsidR="00E972AE" w:rsidRPr="002B1F99" w:rsidRDefault="00A82C90" w:rsidP="002B1F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Запрещается:</w:t>
      </w:r>
    </w:p>
    <w:p w14:paraId="4A42E172" w14:textId="77777777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купание на водных объектах, оборудованных предупреждающими и запрещающими аншлагами (щитами) "КУПАНИЕ ЗАПРЕЩЕНО!";</w:t>
      </w:r>
    </w:p>
    <w:p w14:paraId="460A8209" w14:textId="4DBA0C36" w:rsidR="00E972AE" w:rsidRPr="003855B4" w:rsidRDefault="0010166C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купание </w:t>
      </w:r>
      <w:r w:rsidR="00E972AE"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детей без надзора взрослых;</w:t>
      </w:r>
    </w:p>
    <w:p w14:paraId="61E2A505" w14:textId="77777777" w:rsidR="0010166C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купание в необорудованных, незнакомых местах;</w:t>
      </w:r>
    </w:p>
    <w:p w14:paraId="4BABFE53" w14:textId="13AF0AF7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подплывать </w:t>
      </w:r>
      <w:r w:rsidR="00A82C9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 моторным, весельным лодкам </w:t>
      </w: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 к другим </w:t>
      </w:r>
      <w:proofErr w:type="spellStart"/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плавсредствам</w:t>
      </w:r>
      <w:proofErr w:type="spellEnd"/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;</w:t>
      </w:r>
    </w:p>
    <w:p w14:paraId="423CEAE7" w14:textId="77777777" w:rsidR="0010166C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прыгать в воду с катеров, лодок, причалов, а также сооружений, не приспособленных для этих целей;</w:t>
      </w:r>
    </w:p>
    <w:p w14:paraId="18B22D01" w14:textId="4EE1A9D3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58FE35D8" w14:textId="77777777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плавать на досках, бревнах, лежаках, автомобильных камерах, надувных матрацах и других плавательных средствах без надзора взрослых и в ветряную погоду;</w:t>
      </w:r>
    </w:p>
    <w:p w14:paraId="2B64946F" w14:textId="77777777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нырять и долго находиться под водой;</w:t>
      </w:r>
    </w:p>
    <w:p w14:paraId="4C9F2E8E" w14:textId="77777777" w:rsidR="00E972AE" w:rsidRPr="003855B4" w:rsidRDefault="00E972AE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3855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долго находиться в холодной воде;</w:t>
      </w:r>
    </w:p>
    <w:p w14:paraId="07EFBB8C" w14:textId="0B16D7D5" w:rsidR="00E972AE" w:rsidRPr="003855B4" w:rsidRDefault="00A82C90" w:rsidP="001D05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подавать крики ложной тревоги.</w:t>
      </w:r>
    </w:p>
    <w:p w14:paraId="58C5F473" w14:textId="77777777" w:rsidR="002B298A" w:rsidRPr="003855B4" w:rsidRDefault="002B298A" w:rsidP="003855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</w:pPr>
    </w:p>
    <w:p w14:paraId="2BD32E4A" w14:textId="77777777" w:rsidR="00812394" w:rsidRPr="00FE39CE" w:rsidRDefault="00812394" w:rsidP="00FE3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u w:val="single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Меры безопасности при купании:</w:t>
      </w:r>
    </w:p>
    <w:p w14:paraId="5FA3AA04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купаться лучше утром или вечером, когда солнце греет, но нет опасности перегрева;</w:t>
      </w:r>
    </w:p>
    <w:p w14:paraId="24BE5331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прежде чем войти в воду, сделайте разминку, выполнив несколько легких упражнений;</w:t>
      </w:r>
    </w:p>
    <w:p w14:paraId="348A3C51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14:paraId="3638CE23" w14:textId="27068FB5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не ныря</w:t>
      </w:r>
      <w:r w:rsid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йте </w:t>
      </w: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при недостаточной глубине водоема, при необследованном дне (особенно головой вниз!), при нахождении вблизи других пловцов;</w:t>
      </w:r>
    </w:p>
    <w:p w14:paraId="2BF2A71C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лучше купаться несколько раз по 15-20 минут, чтобы не допустить переохлаждения;</w:t>
      </w:r>
    </w:p>
    <w:p w14:paraId="1701AA33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дыхания, сердца;</w:t>
      </w:r>
    </w:p>
    <w:p w14:paraId="35EB35E1" w14:textId="77777777" w:rsidR="00812394" w:rsidRPr="00FE39CE" w:rsidRDefault="00812394" w:rsidP="001D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FE39C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если вас подхватило течение, двигайтесь по диагонали к ближайшему берегу;   </w:t>
      </w:r>
      <w:r w:rsidRPr="00FE39CE"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42843E74" w14:textId="04CC506B" w:rsidR="00FE39CE" w:rsidRPr="00EC545A" w:rsidRDefault="00812394" w:rsidP="001D05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65A63"/>
          <w:kern w:val="0"/>
          <w:sz w:val="24"/>
          <w:szCs w:val="24"/>
          <w:lang w:eastAsia="ru-RU"/>
          <w14:ligatures w14:val="none"/>
        </w:rPr>
      </w:pPr>
      <w:r w:rsidRPr="002B1F9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во избежание перегревания отды</w:t>
      </w:r>
      <w:r w:rsidR="00A82C9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хайте на пляже в головном уборе.</w:t>
      </w:r>
    </w:p>
    <w:p w14:paraId="134155AF" w14:textId="77777777" w:rsidR="00EC545A" w:rsidRPr="002B1F99" w:rsidRDefault="00EC545A" w:rsidP="00EC545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65A63"/>
          <w:kern w:val="0"/>
          <w:sz w:val="24"/>
          <w:szCs w:val="24"/>
          <w:lang w:eastAsia="ru-RU"/>
          <w14:ligatures w14:val="none"/>
        </w:rPr>
      </w:pPr>
    </w:p>
    <w:p w14:paraId="4C80E2A8" w14:textId="18DA6411" w:rsidR="00EC545A" w:rsidRDefault="00EC545A" w:rsidP="00EC545A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4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Соблюдайте правила безопасности при купании</w:t>
      </w:r>
    </w:p>
    <w:p w14:paraId="10B7A3ED" w14:textId="1EA88E44" w:rsidR="00EC545A" w:rsidRPr="00EC545A" w:rsidRDefault="00EC545A" w:rsidP="00EC545A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пусть ваш отдых на воде приносит Ва</w:t>
      </w:r>
      <w:r w:rsidR="00A82C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только </w:t>
      </w:r>
      <w:r w:rsidR="00A82C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удовольствие и здоровье!</w:t>
      </w:r>
      <w:bookmarkStart w:id="0" w:name="_GoBack"/>
      <w:bookmarkEnd w:id="0"/>
    </w:p>
    <w:p w14:paraId="666B4A5E" w14:textId="77777777" w:rsidR="002C2486" w:rsidRPr="00EC545A" w:rsidRDefault="002C2486" w:rsidP="002C24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FCCEB7" w14:textId="2F7BB6D1" w:rsidR="006929E3" w:rsidRPr="006929E3" w:rsidRDefault="006929E3" w:rsidP="00692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6929E3" w:rsidRPr="0069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A1E"/>
    <w:multiLevelType w:val="hybridMultilevel"/>
    <w:tmpl w:val="C4E2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87D"/>
    <w:multiLevelType w:val="multilevel"/>
    <w:tmpl w:val="8D14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2DF6"/>
    <w:multiLevelType w:val="hybridMultilevel"/>
    <w:tmpl w:val="DA6E604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1DA08BC"/>
    <w:multiLevelType w:val="hybridMultilevel"/>
    <w:tmpl w:val="121E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22F0"/>
    <w:multiLevelType w:val="multilevel"/>
    <w:tmpl w:val="382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72"/>
    <w:rsid w:val="00015E24"/>
    <w:rsid w:val="00052D98"/>
    <w:rsid w:val="00063CA2"/>
    <w:rsid w:val="000C27A8"/>
    <w:rsid w:val="000E6884"/>
    <w:rsid w:val="0010166C"/>
    <w:rsid w:val="00123621"/>
    <w:rsid w:val="00133F0E"/>
    <w:rsid w:val="00156860"/>
    <w:rsid w:val="00190AB5"/>
    <w:rsid w:val="001954C4"/>
    <w:rsid w:val="001D01A0"/>
    <w:rsid w:val="001D0537"/>
    <w:rsid w:val="00213B14"/>
    <w:rsid w:val="002B1F99"/>
    <w:rsid w:val="002B298A"/>
    <w:rsid w:val="002C2486"/>
    <w:rsid w:val="002F1F51"/>
    <w:rsid w:val="003855B4"/>
    <w:rsid w:val="003B4370"/>
    <w:rsid w:val="003C7370"/>
    <w:rsid w:val="00412ACE"/>
    <w:rsid w:val="00413C13"/>
    <w:rsid w:val="004B62A3"/>
    <w:rsid w:val="004C7ED1"/>
    <w:rsid w:val="00546780"/>
    <w:rsid w:val="006156C7"/>
    <w:rsid w:val="00683FB5"/>
    <w:rsid w:val="00691870"/>
    <w:rsid w:val="00692912"/>
    <w:rsid w:val="006929E3"/>
    <w:rsid w:val="00761EE0"/>
    <w:rsid w:val="00812394"/>
    <w:rsid w:val="00861888"/>
    <w:rsid w:val="008E1D56"/>
    <w:rsid w:val="00930879"/>
    <w:rsid w:val="0098214D"/>
    <w:rsid w:val="00983FD6"/>
    <w:rsid w:val="009A3EB4"/>
    <w:rsid w:val="009C6341"/>
    <w:rsid w:val="00A82C90"/>
    <w:rsid w:val="00AB2E13"/>
    <w:rsid w:val="00AE1AA4"/>
    <w:rsid w:val="00B33672"/>
    <w:rsid w:val="00B8434F"/>
    <w:rsid w:val="00BD1392"/>
    <w:rsid w:val="00CC5A5E"/>
    <w:rsid w:val="00D0128B"/>
    <w:rsid w:val="00D41078"/>
    <w:rsid w:val="00D621EA"/>
    <w:rsid w:val="00D73971"/>
    <w:rsid w:val="00DB6854"/>
    <w:rsid w:val="00E01811"/>
    <w:rsid w:val="00E1777D"/>
    <w:rsid w:val="00E22204"/>
    <w:rsid w:val="00E3748D"/>
    <w:rsid w:val="00E52015"/>
    <w:rsid w:val="00E67C9C"/>
    <w:rsid w:val="00E972AE"/>
    <w:rsid w:val="00EC545A"/>
    <w:rsid w:val="00F0458D"/>
    <w:rsid w:val="00F1133D"/>
    <w:rsid w:val="00FB57D0"/>
    <w:rsid w:val="00FE39CE"/>
    <w:rsid w:val="00FF29F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1AF6"/>
  <w15:chartTrackingRefBased/>
  <w15:docId w15:val="{032CBDD6-E4FF-4A5C-94F3-FE1F67B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3748D"/>
    <w:rPr>
      <w:b/>
      <w:bCs/>
    </w:rPr>
  </w:style>
  <w:style w:type="paragraph" w:styleId="a5">
    <w:name w:val="List Paragraph"/>
    <w:basedOn w:val="a"/>
    <w:uiPriority w:val="34"/>
    <w:qFormat/>
    <w:rsid w:val="0019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334">
              <w:marLeft w:val="0"/>
              <w:marRight w:val="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5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3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5676">
                  <w:marLeft w:val="0"/>
                  <w:marRight w:val="0"/>
                  <w:marTop w:val="2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33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8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2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4619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00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6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3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7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44945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12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30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65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65157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57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2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22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0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Наталья Борисовн</dc:creator>
  <cp:keywords/>
  <dc:description/>
  <cp:lastModifiedBy>USER</cp:lastModifiedBy>
  <cp:revision>3</cp:revision>
  <dcterms:created xsi:type="dcterms:W3CDTF">2023-07-10T10:54:00Z</dcterms:created>
  <dcterms:modified xsi:type="dcterms:W3CDTF">2023-07-10T11:00:00Z</dcterms:modified>
</cp:coreProperties>
</file>